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B43BA" w14:textId="36B6165F" w:rsidR="002A0228" w:rsidRDefault="002A0228" w:rsidP="002A6DCC">
      <w:r>
        <w:rPr>
          <w:noProof/>
        </w:rPr>
        <w:drawing>
          <wp:inline distT="0" distB="0" distL="0" distR="0" wp14:anchorId="02851926" wp14:editId="7686C8E0">
            <wp:extent cx="6700723" cy="3038554"/>
            <wp:effectExtent l="0" t="0" r="5080" b="0"/>
            <wp:docPr id="4125132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13210" name="Picture 412513210"/>
                    <pic:cNvPicPr/>
                  </pic:nvPicPr>
                  <pic:blipFill>
                    <a:blip r:embed="rId6">
                      <a:extLst>
                        <a:ext uri="{28A0092B-C50C-407E-A947-70E740481C1C}">
                          <a14:useLocalDpi xmlns:a14="http://schemas.microsoft.com/office/drawing/2010/main" val="0"/>
                        </a:ext>
                      </a:extLst>
                    </a:blip>
                    <a:stretch>
                      <a:fillRect/>
                    </a:stretch>
                  </pic:blipFill>
                  <pic:spPr>
                    <a:xfrm>
                      <a:off x="0" y="0"/>
                      <a:ext cx="6720425" cy="3047488"/>
                    </a:xfrm>
                    <a:prstGeom prst="rect">
                      <a:avLst/>
                    </a:prstGeom>
                  </pic:spPr>
                </pic:pic>
              </a:graphicData>
            </a:graphic>
          </wp:inline>
        </w:drawing>
      </w:r>
    </w:p>
    <w:p w14:paraId="03087063" w14:textId="77777777" w:rsidR="002A0228" w:rsidRDefault="002A0228" w:rsidP="002A6DCC"/>
    <w:p w14:paraId="0489A944" w14:textId="5B8FCAB4" w:rsidR="002A0228" w:rsidRPr="002A0228" w:rsidRDefault="007A779F" w:rsidP="002A6DCC">
      <w:pPr>
        <w:rPr>
          <w:b/>
          <w:bCs/>
          <w:color w:val="92D050"/>
          <w:sz w:val="44"/>
          <w:szCs w:val="44"/>
        </w:rPr>
      </w:pPr>
      <w:r>
        <w:rPr>
          <w:b/>
          <w:bCs/>
          <w:color w:val="92D050"/>
          <w:sz w:val="44"/>
          <w:szCs w:val="44"/>
        </w:rPr>
        <w:t>T</w:t>
      </w:r>
      <w:r w:rsidR="002A0228" w:rsidRPr="002A0228">
        <w:rPr>
          <w:b/>
          <w:bCs/>
          <w:color w:val="92D050"/>
          <w:sz w:val="44"/>
          <w:szCs w:val="44"/>
        </w:rPr>
        <w:t xml:space="preserve">HE COMPLETE </w:t>
      </w:r>
      <w:r w:rsidR="002A0228" w:rsidRPr="002A0228">
        <w:rPr>
          <w:b/>
          <w:bCs/>
          <w:color w:val="EE0000"/>
          <w:sz w:val="44"/>
          <w:szCs w:val="44"/>
        </w:rPr>
        <w:t>KNOW HOW</w:t>
      </w:r>
      <w:r w:rsidR="00EC4187">
        <w:rPr>
          <w:b/>
          <w:bCs/>
          <w:color w:val="EE0000"/>
          <w:sz w:val="44"/>
          <w:szCs w:val="44"/>
        </w:rPr>
        <w:t xml:space="preserve"> </w:t>
      </w:r>
    </w:p>
    <w:p w14:paraId="0C6D7BE8" w14:textId="77777777" w:rsidR="009A0683" w:rsidRPr="009A0683" w:rsidRDefault="009A0683" w:rsidP="009A0683">
      <w:r w:rsidRPr="009A0683">
        <w:t xml:space="preserve">Revolutionize your energy needs with the </w:t>
      </w:r>
      <w:r w:rsidRPr="00EC4187">
        <w:rPr>
          <w:b/>
          <w:bCs/>
          <w:color w:val="92D050"/>
        </w:rPr>
        <w:t>BRIQUETTING MACHINE</w:t>
      </w:r>
      <w:r w:rsidRPr="00EC4187">
        <w:rPr>
          <w:color w:val="92D050"/>
        </w:rPr>
        <w:t xml:space="preserve"> </w:t>
      </w:r>
      <w:r w:rsidRPr="009A0683">
        <w:t>- the ultimate solution for turning agricultural waste into clean, renewable fuel.</w:t>
      </w:r>
    </w:p>
    <w:p w14:paraId="5F372F39" w14:textId="680A60FF" w:rsidR="009A0683" w:rsidRPr="009A0683" w:rsidRDefault="009A0683" w:rsidP="009A0683">
      <w:pPr>
        <w:numPr>
          <w:ilvl w:val="0"/>
          <w:numId w:val="26"/>
        </w:numPr>
        <w:spacing w:after="0"/>
      </w:pPr>
      <w:r w:rsidRPr="009A0683">
        <w:t xml:space="preserve">Convert biomass waste into high-density </w:t>
      </w:r>
      <w:r w:rsidR="00EC4187" w:rsidRPr="00EC4187">
        <w:rPr>
          <w:b/>
          <w:bCs/>
          <w:color w:val="EE0000"/>
        </w:rPr>
        <w:t>B</w:t>
      </w:r>
      <w:r w:rsidRPr="00EC4187">
        <w:rPr>
          <w:b/>
          <w:bCs/>
          <w:color w:val="EE0000"/>
        </w:rPr>
        <w:t>riquettes/</w:t>
      </w:r>
      <w:r w:rsidR="00EC4187" w:rsidRPr="00EC4187">
        <w:rPr>
          <w:b/>
          <w:bCs/>
          <w:color w:val="EE0000"/>
        </w:rPr>
        <w:t>B</w:t>
      </w:r>
      <w:r w:rsidRPr="00EC4187">
        <w:rPr>
          <w:b/>
          <w:bCs/>
          <w:color w:val="EE0000"/>
        </w:rPr>
        <w:t>io-coal</w:t>
      </w:r>
    </w:p>
    <w:p w14:paraId="631B8388" w14:textId="77777777" w:rsidR="009A0683" w:rsidRPr="009A0683" w:rsidRDefault="009A0683" w:rsidP="009A0683">
      <w:pPr>
        <w:numPr>
          <w:ilvl w:val="0"/>
          <w:numId w:val="26"/>
        </w:numPr>
        <w:spacing w:after="0"/>
      </w:pPr>
      <w:r w:rsidRPr="009A0683">
        <w:t>Maximize energy potential from non-conventional sources</w:t>
      </w:r>
    </w:p>
    <w:p w14:paraId="3191F2D7" w14:textId="77777777" w:rsidR="009A0683" w:rsidRPr="009A0683" w:rsidRDefault="009A0683" w:rsidP="009A0683">
      <w:pPr>
        <w:numPr>
          <w:ilvl w:val="0"/>
          <w:numId w:val="26"/>
        </w:numPr>
        <w:spacing w:after="0"/>
      </w:pPr>
      <w:r w:rsidRPr="009A0683">
        <w:t>Produce a homogeneous, uniform fuel source</w:t>
      </w:r>
    </w:p>
    <w:p w14:paraId="471DF44D" w14:textId="77777777" w:rsidR="009A0683" w:rsidRPr="009A0683" w:rsidRDefault="009A0683" w:rsidP="009A0683">
      <w:pPr>
        <w:numPr>
          <w:ilvl w:val="0"/>
          <w:numId w:val="26"/>
        </w:numPr>
        <w:spacing w:after="0"/>
      </w:pPr>
      <w:r w:rsidRPr="009A0683">
        <w:t>Convenient and easy to use</w:t>
      </w:r>
    </w:p>
    <w:p w14:paraId="54788D6A" w14:textId="77777777" w:rsidR="009A0683" w:rsidRDefault="009A0683" w:rsidP="009A0683">
      <w:pPr>
        <w:spacing w:after="0"/>
      </w:pPr>
    </w:p>
    <w:p w14:paraId="633211C6" w14:textId="0A1B4D7E" w:rsidR="009A0683" w:rsidRDefault="009A0683" w:rsidP="009A0683">
      <w:pPr>
        <w:spacing w:after="0"/>
      </w:pPr>
      <w:r w:rsidRPr="009A0683">
        <w:t xml:space="preserve">In the face of dwindling fossil fuel reserves and skyrocketing energy demands, the </w:t>
      </w:r>
      <w:r w:rsidRPr="00EC4187">
        <w:rPr>
          <w:b/>
          <w:bCs/>
          <w:color w:val="92D050"/>
        </w:rPr>
        <w:t>BRIQUETTING MACHINE</w:t>
      </w:r>
      <w:r w:rsidRPr="009A0683">
        <w:t xml:space="preserve"> offers a game-changing alternative. This innovative machine transforms agricultural and forestry waste into a dense, uniform biofuel that burns cleanly and efficiently.</w:t>
      </w:r>
    </w:p>
    <w:p w14:paraId="4072231A" w14:textId="77777777" w:rsidR="009A0683" w:rsidRPr="009A0683" w:rsidRDefault="009A0683" w:rsidP="009A0683">
      <w:pPr>
        <w:spacing w:after="0"/>
      </w:pPr>
    </w:p>
    <w:p w14:paraId="12E0D709" w14:textId="77777777" w:rsidR="009A0683" w:rsidRPr="009A0683" w:rsidRDefault="009A0683" w:rsidP="009A0683">
      <w:r w:rsidRPr="009A0683">
        <w:t xml:space="preserve">By harnessing the untapped energy potential in biomass, the </w:t>
      </w:r>
      <w:r w:rsidRPr="00EC4187">
        <w:rPr>
          <w:b/>
          <w:bCs/>
          <w:color w:val="92D050"/>
        </w:rPr>
        <w:t>BRIQUETTING MACHINE</w:t>
      </w:r>
      <w:r w:rsidRPr="009A0683">
        <w:t xml:space="preserve"> empowers you to take control of your energy needs. Whether you're a small business, a farm, or a large industrial facility, this machine can help you reduce your reliance on costly and polluting fossil fuels. Experience the power of renewable energy and enjoy the peace of mind that comes with a sustainable, environmentally-friendly fuel source.</w:t>
      </w:r>
    </w:p>
    <w:p w14:paraId="696DB3BF" w14:textId="77777777" w:rsidR="009A0683" w:rsidRDefault="009A0683">
      <w:pPr>
        <w:rPr>
          <w:b/>
          <w:bCs/>
        </w:rPr>
      </w:pPr>
    </w:p>
    <w:p w14:paraId="766174D4" w14:textId="77777777" w:rsidR="009A0683" w:rsidRDefault="009A0683">
      <w:pPr>
        <w:rPr>
          <w:b/>
          <w:bCs/>
        </w:rPr>
      </w:pPr>
    </w:p>
    <w:p w14:paraId="0FE744B8" w14:textId="77777777" w:rsidR="009A0683" w:rsidRDefault="009A0683">
      <w:pPr>
        <w:rPr>
          <w:b/>
          <w:bCs/>
        </w:rPr>
      </w:pPr>
    </w:p>
    <w:p w14:paraId="69290A7C" w14:textId="77777777" w:rsidR="009A0683" w:rsidRDefault="009A0683">
      <w:pPr>
        <w:rPr>
          <w:b/>
          <w:bCs/>
        </w:rPr>
      </w:pPr>
    </w:p>
    <w:p w14:paraId="768263DD" w14:textId="77777777" w:rsidR="009A0683" w:rsidRDefault="009A0683">
      <w:pPr>
        <w:rPr>
          <w:b/>
          <w:bCs/>
        </w:rPr>
      </w:pPr>
    </w:p>
    <w:p w14:paraId="7D0AEDEA" w14:textId="77777777" w:rsidR="009A0683" w:rsidRDefault="009A0683">
      <w:pPr>
        <w:rPr>
          <w:b/>
          <w:bCs/>
        </w:rPr>
      </w:pPr>
    </w:p>
    <w:p w14:paraId="413D8206" w14:textId="77777777" w:rsidR="007A779F" w:rsidRDefault="007A779F">
      <w:pPr>
        <w:rPr>
          <w:b/>
          <w:bCs/>
        </w:rPr>
      </w:pPr>
    </w:p>
    <w:p w14:paraId="1C1BC91C" w14:textId="77777777" w:rsidR="007A779F" w:rsidRDefault="007A779F">
      <w:pPr>
        <w:rPr>
          <w:b/>
          <w:bCs/>
        </w:rPr>
      </w:pPr>
    </w:p>
    <w:p w14:paraId="17801ADC" w14:textId="07CB5F80" w:rsidR="00BF771D" w:rsidRPr="00216B01" w:rsidRDefault="00216B01" w:rsidP="00BF771D">
      <w:pPr>
        <w:rPr>
          <w:b/>
          <w:bCs/>
          <w:sz w:val="36"/>
          <w:szCs w:val="36"/>
        </w:rPr>
      </w:pPr>
      <w:r w:rsidRPr="00216B01">
        <w:rPr>
          <w:b/>
          <w:bCs/>
          <w:sz w:val="36"/>
          <w:szCs w:val="36"/>
        </w:rPr>
        <w:lastRenderedPageBreak/>
        <w:t xml:space="preserve">MAJOR </w:t>
      </w:r>
      <w:r w:rsidRPr="00EC4187">
        <w:rPr>
          <w:b/>
          <w:bCs/>
          <w:color w:val="92D050"/>
          <w:sz w:val="36"/>
          <w:szCs w:val="36"/>
        </w:rPr>
        <w:t xml:space="preserve">AGRO-WASTE </w:t>
      </w:r>
      <w:r w:rsidRPr="00216B01">
        <w:rPr>
          <w:b/>
          <w:bCs/>
          <w:sz w:val="36"/>
          <w:szCs w:val="36"/>
        </w:rPr>
        <w:t xml:space="preserve">AVAILABLE IN </w:t>
      </w:r>
      <w:r w:rsidRPr="00EC4187">
        <w:rPr>
          <w:b/>
          <w:bCs/>
          <w:color w:val="EE0000"/>
          <w:sz w:val="36"/>
          <w:szCs w:val="36"/>
        </w:rPr>
        <w:t>INDIA &amp; AROUND THE GLOBE</w:t>
      </w:r>
      <w:r w:rsidRPr="00216B01">
        <w:rPr>
          <w:b/>
          <w:bCs/>
          <w:sz w:val="36"/>
          <w:szCs w:val="36"/>
        </w:rPr>
        <w:t>:</w:t>
      </w:r>
    </w:p>
    <w:tbl>
      <w:tblPr>
        <w:tblStyle w:val="TableGrid"/>
        <w:tblW w:w="0" w:type="auto"/>
        <w:tblLook w:val="04A0" w:firstRow="1" w:lastRow="0" w:firstColumn="1" w:lastColumn="0" w:noHBand="0" w:noVBand="1"/>
      </w:tblPr>
      <w:tblGrid>
        <w:gridCol w:w="2209"/>
        <w:gridCol w:w="2209"/>
        <w:gridCol w:w="2209"/>
        <w:gridCol w:w="2209"/>
        <w:gridCol w:w="2209"/>
      </w:tblGrid>
      <w:tr w:rsidR="00BF771D" w14:paraId="3C6A9376" w14:textId="77777777" w:rsidTr="00BF771D">
        <w:tc>
          <w:tcPr>
            <w:tcW w:w="2209" w:type="dxa"/>
          </w:tcPr>
          <w:p w14:paraId="71DC4D24" w14:textId="77777777" w:rsidR="00BF771D" w:rsidRPr="00216B01" w:rsidRDefault="00BF771D" w:rsidP="00BF771D">
            <w:pPr>
              <w:jc w:val="center"/>
              <w:rPr>
                <w:sz w:val="22"/>
                <w:szCs w:val="22"/>
              </w:rPr>
            </w:pPr>
            <w:r w:rsidRPr="00216B01">
              <w:rPr>
                <w:noProof/>
                <w:sz w:val="22"/>
                <w:szCs w:val="22"/>
              </w:rPr>
              <w:drawing>
                <wp:inline distT="0" distB="0" distL="0" distR="0" wp14:anchorId="58B6AA18" wp14:editId="75D24BEE">
                  <wp:extent cx="720000" cy="720000"/>
                  <wp:effectExtent l="0" t="0" r="4445" b="4445"/>
                  <wp:docPr id="198316639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21577264" w14:textId="016296EC" w:rsidR="00BF771D" w:rsidRPr="00216B01" w:rsidRDefault="00BF771D" w:rsidP="00BF771D">
            <w:pPr>
              <w:jc w:val="center"/>
              <w:rPr>
                <w:sz w:val="22"/>
                <w:szCs w:val="22"/>
              </w:rPr>
            </w:pPr>
            <w:r w:rsidRPr="00216B01">
              <w:rPr>
                <w:sz w:val="22"/>
                <w:szCs w:val="22"/>
              </w:rPr>
              <w:t>GROUNDNUT SHELL</w:t>
            </w:r>
          </w:p>
        </w:tc>
        <w:tc>
          <w:tcPr>
            <w:tcW w:w="2209" w:type="dxa"/>
          </w:tcPr>
          <w:p w14:paraId="0BAAB903" w14:textId="77777777" w:rsidR="00BF771D" w:rsidRDefault="00BF771D" w:rsidP="00BF771D">
            <w:pPr>
              <w:jc w:val="center"/>
            </w:pPr>
            <w:r w:rsidRPr="002A6DCC">
              <w:rPr>
                <w:noProof/>
              </w:rPr>
              <w:drawing>
                <wp:inline distT="0" distB="0" distL="0" distR="0" wp14:anchorId="5453CD00" wp14:editId="64A05463">
                  <wp:extent cx="720000" cy="720000"/>
                  <wp:effectExtent l="0" t="0" r="4445" b="4445"/>
                  <wp:docPr id="9775487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2CC1E60" w14:textId="12EEC01E" w:rsidR="00BF771D" w:rsidRDefault="00BF771D" w:rsidP="00BF771D">
            <w:pPr>
              <w:jc w:val="center"/>
            </w:pPr>
            <w:r>
              <w:t>SAW DUST</w:t>
            </w:r>
          </w:p>
        </w:tc>
        <w:tc>
          <w:tcPr>
            <w:tcW w:w="2209" w:type="dxa"/>
          </w:tcPr>
          <w:p w14:paraId="6DFFE003" w14:textId="77777777" w:rsidR="00BF771D" w:rsidRPr="00216B01" w:rsidRDefault="00BF771D" w:rsidP="00BF771D">
            <w:pPr>
              <w:jc w:val="center"/>
              <w:rPr>
                <w:sz w:val="22"/>
                <w:szCs w:val="22"/>
              </w:rPr>
            </w:pPr>
            <w:r w:rsidRPr="00216B01">
              <w:rPr>
                <w:noProof/>
                <w:sz w:val="22"/>
                <w:szCs w:val="22"/>
              </w:rPr>
              <w:drawing>
                <wp:inline distT="0" distB="0" distL="0" distR="0" wp14:anchorId="108F8167" wp14:editId="0797C655">
                  <wp:extent cx="720000" cy="720000"/>
                  <wp:effectExtent l="0" t="0" r="4445" b="4445"/>
                  <wp:docPr id="7472358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BB61D9E" w14:textId="33149092" w:rsidR="00BF771D" w:rsidRPr="00216B01" w:rsidRDefault="00BF771D" w:rsidP="00BF771D">
            <w:pPr>
              <w:jc w:val="center"/>
              <w:rPr>
                <w:sz w:val="22"/>
                <w:szCs w:val="22"/>
              </w:rPr>
            </w:pPr>
            <w:r w:rsidRPr="00216B01">
              <w:rPr>
                <w:sz w:val="22"/>
                <w:szCs w:val="22"/>
              </w:rPr>
              <w:t>SUGARCANE BAGASSE</w:t>
            </w:r>
          </w:p>
        </w:tc>
        <w:tc>
          <w:tcPr>
            <w:tcW w:w="2209" w:type="dxa"/>
          </w:tcPr>
          <w:p w14:paraId="0B40D078" w14:textId="77777777" w:rsidR="00BF771D" w:rsidRPr="00216B01" w:rsidRDefault="00216B01" w:rsidP="00216B01">
            <w:pPr>
              <w:jc w:val="center"/>
              <w:rPr>
                <w:sz w:val="22"/>
                <w:szCs w:val="22"/>
              </w:rPr>
            </w:pPr>
            <w:r w:rsidRPr="00216B01">
              <w:rPr>
                <w:noProof/>
                <w:sz w:val="22"/>
                <w:szCs w:val="22"/>
              </w:rPr>
              <w:drawing>
                <wp:inline distT="0" distB="0" distL="0" distR="0" wp14:anchorId="49841FC5" wp14:editId="640AA639">
                  <wp:extent cx="720000" cy="720000"/>
                  <wp:effectExtent l="0" t="0" r="4445" b="4445"/>
                  <wp:docPr id="99939414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49B20F2" w14:textId="4C44A4A4" w:rsidR="00216B01" w:rsidRPr="00216B01" w:rsidRDefault="00216B01" w:rsidP="00216B01">
            <w:pPr>
              <w:jc w:val="center"/>
              <w:rPr>
                <w:sz w:val="22"/>
                <w:szCs w:val="22"/>
              </w:rPr>
            </w:pPr>
            <w:r w:rsidRPr="00216B01">
              <w:rPr>
                <w:sz w:val="22"/>
                <w:szCs w:val="22"/>
              </w:rPr>
              <w:t>COTTON STALKS</w:t>
            </w:r>
          </w:p>
        </w:tc>
        <w:tc>
          <w:tcPr>
            <w:tcW w:w="2209" w:type="dxa"/>
          </w:tcPr>
          <w:p w14:paraId="4415187F" w14:textId="77777777" w:rsidR="00BF771D" w:rsidRDefault="00216B01" w:rsidP="00216B01">
            <w:pPr>
              <w:jc w:val="center"/>
            </w:pPr>
            <w:r w:rsidRPr="002A6DCC">
              <w:rPr>
                <w:noProof/>
              </w:rPr>
              <w:drawing>
                <wp:inline distT="0" distB="0" distL="0" distR="0" wp14:anchorId="7DB29317" wp14:editId="75694F0D">
                  <wp:extent cx="720000" cy="720000"/>
                  <wp:effectExtent l="0" t="0" r="4445" b="4445"/>
                  <wp:docPr id="156939768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E4BC8FD" w14:textId="53EE2246" w:rsidR="00216B01" w:rsidRDefault="00216B01" w:rsidP="00216B01">
            <w:pPr>
              <w:jc w:val="center"/>
            </w:pPr>
            <w:r>
              <w:t>COFFEE HUSK</w:t>
            </w:r>
          </w:p>
        </w:tc>
      </w:tr>
      <w:tr w:rsidR="00BF771D" w14:paraId="1DDFA2C4" w14:textId="77777777" w:rsidTr="00BF771D">
        <w:tc>
          <w:tcPr>
            <w:tcW w:w="2209" w:type="dxa"/>
          </w:tcPr>
          <w:p w14:paraId="74CD6F33" w14:textId="77777777" w:rsidR="00BF771D" w:rsidRDefault="00216B01" w:rsidP="00216B01">
            <w:pPr>
              <w:jc w:val="center"/>
            </w:pPr>
            <w:r w:rsidRPr="002A6DCC">
              <w:rPr>
                <w:noProof/>
              </w:rPr>
              <w:drawing>
                <wp:inline distT="0" distB="0" distL="0" distR="0" wp14:anchorId="5253DF89" wp14:editId="2B870220">
                  <wp:extent cx="720000" cy="720000"/>
                  <wp:effectExtent l="0" t="0" r="4445" b="4445"/>
                  <wp:docPr id="9857367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FA7F1F4" w14:textId="43376F78" w:rsidR="00216B01" w:rsidRDefault="00216B01" w:rsidP="00216B01">
            <w:pPr>
              <w:jc w:val="center"/>
            </w:pPr>
            <w:r>
              <w:t>MUSTARD STALKS</w:t>
            </w:r>
          </w:p>
        </w:tc>
        <w:tc>
          <w:tcPr>
            <w:tcW w:w="2209" w:type="dxa"/>
          </w:tcPr>
          <w:p w14:paraId="20C91EAB" w14:textId="77777777" w:rsidR="00BF771D" w:rsidRDefault="00216B01" w:rsidP="00216B01">
            <w:pPr>
              <w:jc w:val="center"/>
            </w:pPr>
            <w:r w:rsidRPr="002A6DCC">
              <w:rPr>
                <w:noProof/>
              </w:rPr>
              <w:drawing>
                <wp:inline distT="0" distB="0" distL="0" distR="0" wp14:anchorId="1DEBE9CD" wp14:editId="30D30C2E">
                  <wp:extent cx="720000" cy="720000"/>
                  <wp:effectExtent l="0" t="0" r="4445" b="4445"/>
                  <wp:docPr id="158672682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8FA008C" w14:textId="2D0A042E" w:rsidR="00216B01" w:rsidRDefault="00216B01" w:rsidP="00216B01">
            <w:pPr>
              <w:jc w:val="center"/>
            </w:pPr>
            <w:r>
              <w:t>SOYABEANS HUSK</w:t>
            </w:r>
          </w:p>
        </w:tc>
        <w:tc>
          <w:tcPr>
            <w:tcW w:w="2209" w:type="dxa"/>
          </w:tcPr>
          <w:p w14:paraId="4AB1A919" w14:textId="77777777" w:rsidR="00BF771D" w:rsidRDefault="00216B01" w:rsidP="00216B01">
            <w:pPr>
              <w:jc w:val="center"/>
            </w:pPr>
            <w:r w:rsidRPr="002A6DCC">
              <w:rPr>
                <w:noProof/>
              </w:rPr>
              <w:drawing>
                <wp:inline distT="0" distB="0" distL="0" distR="0" wp14:anchorId="6D6EC9D3" wp14:editId="71E31CC1">
                  <wp:extent cx="720000" cy="720000"/>
                  <wp:effectExtent l="0" t="0" r="4445" b="4445"/>
                  <wp:docPr id="8961474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9F3CBB5" w14:textId="494B78CB" w:rsidR="00216B01" w:rsidRDefault="00216B01" w:rsidP="00216B01">
            <w:pPr>
              <w:jc w:val="center"/>
            </w:pPr>
            <w:r>
              <w:t>PADDY STRAW</w:t>
            </w:r>
          </w:p>
        </w:tc>
        <w:tc>
          <w:tcPr>
            <w:tcW w:w="2209" w:type="dxa"/>
          </w:tcPr>
          <w:p w14:paraId="4C8D3078" w14:textId="77777777" w:rsidR="00BF771D" w:rsidRDefault="00216B01" w:rsidP="00216B01">
            <w:pPr>
              <w:jc w:val="center"/>
            </w:pPr>
            <w:r w:rsidRPr="002A6DCC">
              <w:rPr>
                <w:noProof/>
              </w:rPr>
              <w:drawing>
                <wp:inline distT="0" distB="0" distL="0" distR="0" wp14:anchorId="612A3FB1" wp14:editId="4CAF086D">
                  <wp:extent cx="720000" cy="720000"/>
                  <wp:effectExtent l="0" t="0" r="4445" b="4445"/>
                  <wp:docPr id="193712710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8DAB838" w14:textId="08BF131C" w:rsidR="00216B01" w:rsidRDefault="00216B01" w:rsidP="00216B01">
            <w:pPr>
              <w:jc w:val="center"/>
            </w:pPr>
            <w:r>
              <w:t>BAMBOO WASTE</w:t>
            </w:r>
          </w:p>
        </w:tc>
        <w:tc>
          <w:tcPr>
            <w:tcW w:w="2209" w:type="dxa"/>
          </w:tcPr>
          <w:p w14:paraId="261E2D2F" w14:textId="77777777" w:rsidR="00BF771D" w:rsidRDefault="00216B01" w:rsidP="00216B01">
            <w:pPr>
              <w:jc w:val="center"/>
            </w:pPr>
            <w:r w:rsidRPr="002A6DCC">
              <w:rPr>
                <w:noProof/>
              </w:rPr>
              <w:drawing>
                <wp:inline distT="0" distB="0" distL="0" distR="0" wp14:anchorId="4254A36D" wp14:editId="4FC17B96">
                  <wp:extent cx="720000" cy="720000"/>
                  <wp:effectExtent l="0" t="0" r="4445" b="4445"/>
                  <wp:docPr id="15845834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59DA1189" w14:textId="0EDA28C7" w:rsidR="00216B01" w:rsidRDefault="00216B01" w:rsidP="00216B01">
            <w:pPr>
              <w:jc w:val="center"/>
            </w:pPr>
            <w:r>
              <w:t>TEA WASTE</w:t>
            </w:r>
          </w:p>
        </w:tc>
      </w:tr>
      <w:tr w:rsidR="00216B01" w14:paraId="3BAE9B6C" w14:textId="77777777" w:rsidTr="00BF771D">
        <w:tc>
          <w:tcPr>
            <w:tcW w:w="2209" w:type="dxa"/>
          </w:tcPr>
          <w:p w14:paraId="4C7F021E" w14:textId="77777777" w:rsidR="00216B01" w:rsidRDefault="00216B01" w:rsidP="00216B01">
            <w:pPr>
              <w:jc w:val="center"/>
            </w:pPr>
            <w:r w:rsidRPr="002A6DCC">
              <w:rPr>
                <w:noProof/>
              </w:rPr>
              <w:drawing>
                <wp:inline distT="0" distB="0" distL="0" distR="0" wp14:anchorId="3FD5F3AB" wp14:editId="465F4406">
                  <wp:extent cx="720000" cy="720000"/>
                  <wp:effectExtent l="0" t="0" r="4445" b="4445"/>
                  <wp:docPr id="2138515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F809ABE" w14:textId="5FE08DA2" w:rsidR="00216B01" w:rsidRPr="002A6DCC" w:rsidRDefault="00216B01" w:rsidP="00216B01">
            <w:pPr>
              <w:jc w:val="center"/>
            </w:pPr>
            <w:r>
              <w:t>JUTE WASTE</w:t>
            </w:r>
          </w:p>
        </w:tc>
        <w:tc>
          <w:tcPr>
            <w:tcW w:w="2209" w:type="dxa"/>
          </w:tcPr>
          <w:p w14:paraId="6B043AB6" w14:textId="77777777" w:rsidR="00216B01" w:rsidRDefault="00216B01" w:rsidP="00216B01">
            <w:pPr>
              <w:jc w:val="center"/>
            </w:pPr>
            <w:r w:rsidRPr="002A6DCC">
              <w:rPr>
                <w:noProof/>
              </w:rPr>
              <w:drawing>
                <wp:inline distT="0" distB="0" distL="0" distR="0" wp14:anchorId="6A9093D7" wp14:editId="0440D606">
                  <wp:extent cx="720000" cy="720000"/>
                  <wp:effectExtent l="0" t="0" r="4445" b="4445"/>
                  <wp:docPr id="11481197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3BD65FB" w14:textId="4B8C3937" w:rsidR="00216B01" w:rsidRPr="002A6DCC" w:rsidRDefault="00216B01" w:rsidP="00216B01">
            <w:pPr>
              <w:jc w:val="center"/>
            </w:pPr>
            <w:r>
              <w:t>COIR PITCH</w:t>
            </w:r>
          </w:p>
        </w:tc>
        <w:tc>
          <w:tcPr>
            <w:tcW w:w="2209" w:type="dxa"/>
          </w:tcPr>
          <w:p w14:paraId="601C5CBD" w14:textId="77777777" w:rsidR="00216B01" w:rsidRDefault="00216B01" w:rsidP="00216B01">
            <w:pPr>
              <w:jc w:val="center"/>
            </w:pPr>
            <w:r w:rsidRPr="002A6DCC">
              <w:rPr>
                <w:noProof/>
              </w:rPr>
              <w:drawing>
                <wp:inline distT="0" distB="0" distL="0" distR="0" wp14:anchorId="62974D0C" wp14:editId="76A71E43">
                  <wp:extent cx="720000" cy="720000"/>
                  <wp:effectExtent l="0" t="0" r="4445" b="4445"/>
                  <wp:docPr id="157159155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03FE2AE0" w14:textId="0C8233E1" w:rsidR="00216B01" w:rsidRPr="002A6DCC" w:rsidRDefault="00216B01" w:rsidP="00216B01">
            <w:pPr>
              <w:jc w:val="center"/>
            </w:pPr>
            <w:r>
              <w:t>BETEL NUT SHELLS</w:t>
            </w:r>
          </w:p>
        </w:tc>
        <w:tc>
          <w:tcPr>
            <w:tcW w:w="2209" w:type="dxa"/>
          </w:tcPr>
          <w:p w14:paraId="339DDD69" w14:textId="77777777" w:rsidR="00216B01" w:rsidRDefault="00216B01" w:rsidP="00216B01">
            <w:pPr>
              <w:jc w:val="center"/>
            </w:pPr>
            <w:r w:rsidRPr="002A6DCC">
              <w:rPr>
                <w:noProof/>
              </w:rPr>
              <w:drawing>
                <wp:inline distT="0" distB="0" distL="0" distR="0" wp14:anchorId="41EF63A9" wp14:editId="2B5F009C">
                  <wp:extent cx="720000" cy="720000"/>
                  <wp:effectExtent l="0" t="0" r="4445" b="4445"/>
                  <wp:docPr id="15843804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8BF7AF0" w14:textId="3DCBB8F2" w:rsidR="00216B01" w:rsidRPr="002A6DCC" w:rsidRDefault="00216B01" w:rsidP="00216B01">
            <w:pPr>
              <w:jc w:val="center"/>
            </w:pPr>
            <w:r>
              <w:t>CASTER SEED SHELS</w:t>
            </w:r>
          </w:p>
        </w:tc>
        <w:tc>
          <w:tcPr>
            <w:tcW w:w="2209" w:type="dxa"/>
          </w:tcPr>
          <w:p w14:paraId="193876D5" w14:textId="77777777" w:rsidR="00216B01" w:rsidRDefault="00216B01" w:rsidP="00216B01">
            <w:pPr>
              <w:jc w:val="center"/>
            </w:pPr>
            <w:r w:rsidRPr="002A6DCC">
              <w:rPr>
                <w:noProof/>
              </w:rPr>
              <w:drawing>
                <wp:inline distT="0" distB="0" distL="0" distR="0" wp14:anchorId="238B136D" wp14:editId="2C53F15B">
                  <wp:extent cx="720000" cy="720000"/>
                  <wp:effectExtent l="0" t="0" r="4445" b="4445"/>
                  <wp:docPr id="404427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4DC1F6D" w14:textId="09C407C1" w:rsidR="00216B01" w:rsidRPr="002A6DCC" w:rsidRDefault="00216B01" w:rsidP="00216B01">
            <w:pPr>
              <w:jc w:val="center"/>
            </w:pPr>
            <w:r>
              <w:t>FOREST LEAVES</w:t>
            </w:r>
          </w:p>
        </w:tc>
      </w:tr>
    </w:tbl>
    <w:p w14:paraId="42E280AF" w14:textId="77777777" w:rsidR="00216B01" w:rsidRDefault="00216B01" w:rsidP="002A6DCC">
      <w:pPr>
        <w:rPr>
          <w:b/>
          <w:bCs/>
        </w:rPr>
      </w:pPr>
    </w:p>
    <w:p w14:paraId="4117126C" w14:textId="77777777" w:rsidR="002A6DCC" w:rsidRPr="002A6DCC" w:rsidRDefault="002A6DCC" w:rsidP="00F20F94">
      <w:pPr>
        <w:numPr>
          <w:ilvl w:val="0"/>
          <w:numId w:val="4"/>
        </w:numPr>
        <w:spacing w:after="0"/>
      </w:pPr>
      <w:r w:rsidRPr="002A6DCC">
        <w:t>Most of the biomass can be used directly as per specification.</w:t>
      </w:r>
    </w:p>
    <w:p w14:paraId="2D2AA129" w14:textId="6BB03EEE" w:rsidR="002A6DCC" w:rsidRPr="002A6DCC" w:rsidRDefault="002A6DCC" w:rsidP="00F20F94">
      <w:pPr>
        <w:numPr>
          <w:ilvl w:val="0"/>
          <w:numId w:val="4"/>
        </w:numPr>
        <w:spacing w:after="0"/>
      </w:pPr>
      <w:r w:rsidRPr="002A6DCC">
        <w:t xml:space="preserve">If the raw material is having more </w:t>
      </w:r>
      <w:r w:rsidR="00216B01" w:rsidRPr="002A6DCC">
        <w:t>than</w:t>
      </w:r>
      <w:r w:rsidRPr="002A6DCC">
        <w:t xml:space="preserve"> 10% of moisture contain, then it requires Drying process.</w:t>
      </w:r>
    </w:p>
    <w:p w14:paraId="57757943" w14:textId="77777777" w:rsidR="002A6DCC" w:rsidRPr="002A6DCC" w:rsidRDefault="002A6DCC" w:rsidP="00F20F94">
      <w:pPr>
        <w:numPr>
          <w:ilvl w:val="0"/>
          <w:numId w:val="4"/>
        </w:numPr>
        <w:spacing w:after="0"/>
      </w:pPr>
      <w:r w:rsidRPr="002A6DCC">
        <w:t>If the raw material is longer then 20mm size, then it requires Cutting process.</w:t>
      </w:r>
    </w:p>
    <w:p w14:paraId="039CD918" w14:textId="1E246253" w:rsidR="002A6DCC" w:rsidRPr="002A6DCC" w:rsidRDefault="00216B01" w:rsidP="00F20F94">
      <w:pPr>
        <w:numPr>
          <w:ilvl w:val="0"/>
          <w:numId w:val="5"/>
        </w:numPr>
        <w:spacing w:after="0"/>
      </w:pPr>
      <w:r>
        <w:t>R</w:t>
      </w:r>
      <w:r w:rsidR="002A6DCC" w:rsidRPr="002A6DCC">
        <w:t>ates of raw material are variable depending on season &amp; location</w:t>
      </w:r>
    </w:p>
    <w:p w14:paraId="33412F95" w14:textId="56B954C0" w:rsidR="002A6DCC" w:rsidRPr="002A6DCC" w:rsidRDefault="002A6DCC" w:rsidP="00F20F94">
      <w:pPr>
        <w:numPr>
          <w:ilvl w:val="0"/>
          <w:numId w:val="5"/>
        </w:numPr>
        <w:spacing w:after="0"/>
      </w:pPr>
      <w:r w:rsidRPr="002A6DCC">
        <w:t xml:space="preserve">Availability of raw material is very important for </w:t>
      </w:r>
      <w:r w:rsidR="00216B01" w:rsidRPr="002A6DCC">
        <w:t>economic</w:t>
      </w:r>
      <w:r w:rsidRPr="002A6DCC">
        <w:t xml:space="preserve"> viability of biomass briquetting project.</w:t>
      </w:r>
    </w:p>
    <w:p w14:paraId="6F57AE78" w14:textId="756BB012" w:rsidR="00216B01" w:rsidRPr="00D37B37" w:rsidRDefault="00244CBD" w:rsidP="00216B01">
      <w:pPr>
        <w:rPr>
          <w:sz w:val="32"/>
          <w:szCs w:val="32"/>
        </w:rPr>
      </w:pPr>
      <w:r w:rsidRPr="00B66B31">
        <w:rPr>
          <w:b/>
          <w:bCs/>
          <w:color w:val="92D050"/>
          <w:sz w:val="22"/>
          <w:szCs w:val="22"/>
        </w:rPr>
        <w:br/>
      </w:r>
      <w:r w:rsidR="00216B01" w:rsidRPr="00D37B37">
        <w:rPr>
          <w:b/>
          <w:bCs/>
          <w:color w:val="92D050"/>
          <w:sz w:val="32"/>
          <w:szCs w:val="32"/>
        </w:rPr>
        <w:t>Fuel the Future</w:t>
      </w:r>
      <w:r w:rsidR="00216B01" w:rsidRPr="00D37B37">
        <w:rPr>
          <w:sz w:val="32"/>
          <w:szCs w:val="32"/>
        </w:rPr>
        <w:t xml:space="preserve">: Renewable Energy Powered by </w:t>
      </w:r>
      <w:r w:rsidR="00216B01" w:rsidRPr="00D37B37">
        <w:rPr>
          <w:b/>
          <w:bCs/>
          <w:color w:val="EE0000"/>
          <w:sz w:val="32"/>
          <w:szCs w:val="32"/>
        </w:rPr>
        <w:t>Biomass Briquetting</w:t>
      </w:r>
      <w:r w:rsidR="00D37B37" w:rsidRPr="00D37B37">
        <w:rPr>
          <w:b/>
          <w:bCs/>
          <w:color w:val="EE0000"/>
          <w:sz w:val="32"/>
          <w:szCs w:val="32"/>
        </w:rPr>
        <w:t xml:space="preserve"> Machine</w:t>
      </w:r>
    </w:p>
    <w:p w14:paraId="33F24D02" w14:textId="3DE1A3D6" w:rsidR="002A6DCC" w:rsidRPr="002A6DCC" w:rsidRDefault="002A6DCC" w:rsidP="002A6DCC">
      <w:r w:rsidRPr="002A6DCC">
        <w:rPr>
          <w:b/>
          <w:bCs/>
        </w:rPr>
        <w:t>Briquettes</w:t>
      </w:r>
      <w:r w:rsidRPr="002A6DCC">
        <w:t> / </w:t>
      </w:r>
      <w:r w:rsidRPr="002A6DCC">
        <w:rPr>
          <w:b/>
          <w:bCs/>
        </w:rPr>
        <w:t>Bio-coal</w:t>
      </w:r>
      <w:r w:rsidRPr="002A6DCC">
        <w:t> / </w:t>
      </w:r>
      <w:r w:rsidRPr="002A6DCC">
        <w:rPr>
          <w:b/>
          <w:bCs/>
        </w:rPr>
        <w:t>White coal</w:t>
      </w:r>
      <w:r w:rsidRPr="002A6DCC">
        <w:t> </w:t>
      </w:r>
      <w:r w:rsidR="00216B01" w:rsidRPr="002A6DCC">
        <w:t>is</w:t>
      </w:r>
      <w:r w:rsidRPr="002A6DCC">
        <w:t xml:space="preserve"> densification of biomass to produce homogeneous, uniformly sized solid pieces of high bulk density which can be conveniently used as a fuel.</w:t>
      </w:r>
    </w:p>
    <w:p w14:paraId="71811AFE" w14:textId="77777777" w:rsidR="002A6DCC" w:rsidRPr="002A6DCC" w:rsidRDefault="002A6DCC" w:rsidP="002A6DCC">
      <w:r w:rsidRPr="002A6DCC">
        <w:rPr>
          <w:b/>
          <w:bCs/>
        </w:rPr>
        <w:t>Briquettes</w:t>
      </w:r>
      <w:r w:rsidRPr="002A6DCC">
        <w:t> have high specific density (1200Kg/m3) and bulk density (800 Kg/m3) compared to 60 to 180 Kg/m3 of loose biomass.</w:t>
      </w:r>
    </w:p>
    <w:p w14:paraId="05F3C27B" w14:textId="4233ADFE" w:rsidR="00B66B31" w:rsidRPr="00B66B31" w:rsidRDefault="00B66B31" w:rsidP="002A6DCC">
      <w:pPr>
        <w:rPr>
          <w:b/>
          <w:bCs/>
          <w:sz w:val="36"/>
          <w:szCs w:val="36"/>
        </w:rPr>
      </w:pPr>
      <w:r w:rsidRPr="00B66B31">
        <w:rPr>
          <w:b/>
          <w:bCs/>
          <w:color w:val="92D050"/>
          <w:sz w:val="36"/>
          <w:szCs w:val="36"/>
        </w:rPr>
        <w:t>Briquette</w:t>
      </w:r>
      <w:r w:rsidRPr="00B66B31">
        <w:rPr>
          <w:b/>
          <w:bCs/>
          <w:sz w:val="36"/>
          <w:szCs w:val="36"/>
        </w:rPr>
        <w:t xml:space="preserve"> - The Fuel That Ignites </w:t>
      </w:r>
      <w:r w:rsidRPr="00B66B31">
        <w:rPr>
          <w:b/>
          <w:bCs/>
          <w:color w:val="EE0000"/>
          <w:sz w:val="36"/>
          <w:szCs w:val="36"/>
        </w:rPr>
        <w:t>Efficiency</w:t>
      </w:r>
    </w:p>
    <w:p w14:paraId="63EC2777" w14:textId="77777777" w:rsidR="002A6DCC" w:rsidRPr="002A6DCC" w:rsidRDefault="002A6DCC" w:rsidP="003E2CA9">
      <w:pPr>
        <w:numPr>
          <w:ilvl w:val="0"/>
          <w:numId w:val="6"/>
        </w:numPr>
        <w:spacing w:after="0"/>
      </w:pPr>
      <w:r w:rsidRPr="002A6DCC">
        <w:t>Eco friendly &amp; </w:t>
      </w:r>
      <w:r w:rsidRPr="00EC4187">
        <w:rPr>
          <w:b/>
          <w:bCs/>
          <w:color w:val="92D050"/>
        </w:rPr>
        <w:t>Renewable Energy</w:t>
      </w:r>
      <w:r w:rsidRPr="002A6DCC">
        <w:t> fuel</w:t>
      </w:r>
    </w:p>
    <w:p w14:paraId="75B2E4EF" w14:textId="77777777" w:rsidR="002A6DCC" w:rsidRPr="002A6DCC" w:rsidRDefault="002A6DCC" w:rsidP="003E2CA9">
      <w:pPr>
        <w:numPr>
          <w:ilvl w:val="0"/>
          <w:numId w:val="6"/>
        </w:numPr>
        <w:spacing w:after="0"/>
      </w:pPr>
      <w:r w:rsidRPr="002A6DCC">
        <w:t>Economical and cheaper than other solid fuels</w:t>
      </w:r>
    </w:p>
    <w:p w14:paraId="6B058EEC" w14:textId="37AFCA04" w:rsidR="002A6DCC" w:rsidRPr="002A6DCC" w:rsidRDefault="002A6DCC" w:rsidP="003E2CA9">
      <w:pPr>
        <w:numPr>
          <w:ilvl w:val="0"/>
          <w:numId w:val="6"/>
        </w:numPr>
        <w:spacing w:after="0"/>
      </w:pPr>
      <w:r w:rsidRPr="002A6DCC">
        <w:t xml:space="preserve">Thermal calorific value </w:t>
      </w:r>
      <w:r w:rsidR="00B66B31" w:rsidRPr="002A6DCC">
        <w:t>approx.</w:t>
      </w:r>
      <w:r w:rsidRPr="002A6DCC">
        <w:t xml:space="preserve"> 4000 Kcal / Kg</w:t>
      </w:r>
    </w:p>
    <w:p w14:paraId="4F48D55E" w14:textId="77777777" w:rsidR="002A6DCC" w:rsidRPr="002A6DCC" w:rsidRDefault="002A6DCC" w:rsidP="003E2CA9">
      <w:pPr>
        <w:numPr>
          <w:ilvl w:val="0"/>
          <w:numId w:val="6"/>
        </w:numPr>
        <w:spacing w:after="0"/>
      </w:pPr>
      <w:r w:rsidRPr="002A6DCC">
        <w:t>Pollution free &amp; non-hazardous</w:t>
      </w:r>
    </w:p>
    <w:p w14:paraId="382E44B3" w14:textId="22EEFE0D" w:rsidR="002A6DCC" w:rsidRPr="002A6DCC" w:rsidRDefault="002A6DCC" w:rsidP="003E2CA9">
      <w:pPr>
        <w:numPr>
          <w:ilvl w:val="0"/>
          <w:numId w:val="6"/>
        </w:numPr>
        <w:spacing w:after="0"/>
      </w:pPr>
      <w:r w:rsidRPr="002A6DCC">
        <w:t xml:space="preserve">Lower ash </w:t>
      </w:r>
      <w:r w:rsidR="00EC4187" w:rsidRPr="002A6DCC">
        <w:t>contains</w:t>
      </w:r>
      <w:r w:rsidRPr="002A6DCC">
        <w:t xml:space="preserve"> 2% - 5%. There is no fly ash when burn</w:t>
      </w:r>
    </w:p>
    <w:p w14:paraId="620E60CA" w14:textId="77777777" w:rsidR="002A6DCC" w:rsidRPr="002A6DCC" w:rsidRDefault="002A6DCC" w:rsidP="003E2CA9">
      <w:pPr>
        <w:numPr>
          <w:ilvl w:val="0"/>
          <w:numId w:val="6"/>
        </w:numPr>
        <w:spacing w:after="0"/>
      </w:pPr>
      <w:r w:rsidRPr="002A6DCC">
        <w:t>Consistent high burning efficiency</w:t>
      </w:r>
    </w:p>
    <w:p w14:paraId="5CA41673" w14:textId="77777777" w:rsidR="002A6DCC" w:rsidRPr="002A6DCC" w:rsidRDefault="002A6DCC" w:rsidP="003E2CA9">
      <w:pPr>
        <w:numPr>
          <w:ilvl w:val="0"/>
          <w:numId w:val="6"/>
        </w:numPr>
        <w:spacing w:after="0"/>
      </w:pPr>
      <w:r w:rsidRPr="002A6DCC">
        <w:t>Contain high density &amp; higher fix carbon value</w:t>
      </w:r>
    </w:p>
    <w:p w14:paraId="1DFE174A" w14:textId="77777777" w:rsidR="002A6DCC" w:rsidRPr="002A6DCC" w:rsidRDefault="002A6DCC" w:rsidP="003E2CA9">
      <w:pPr>
        <w:numPr>
          <w:ilvl w:val="0"/>
          <w:numId w:val="6"/>
        </w:numPr>
        <w:spacing w:after="0"/>
      </w:pPr>
      <w:r w:rsidRPr="002A6DCC">
        <w:t>Easy for transportation, feeding &amp; combustion</w:t>
      </w:r>
    </w:p>
    <w:p w14:paraId="37D03FBC" w14:textId="77777777" w:rsidR="002A6DCC" w:rsidRPr="002A6DCC" w:rsidRDefault="002A6DCC" w:rsidP="003E2CA9">
      <w:pPr>
        <w:numPr>
          <w:ilvl w:val="0"/>
          <w:numId w:val="6"/>
        </w:numPr>
        <w:spacing w:after="0"/>
      </w:pPr>
      <w:r w:rsidRPr="002A6DCC">
        <w:t>Combustion is more uniform due to high rise in fossil fuel prices</w:t>
      </w:r>
    </w:p>
    <w:p w14:paraId="3BDCC14E" w14:textId="77777777" w:rsidR="007A779F" w:rsidRDefault="007A779F" w:rsidP="007A779F">
      <w:pPr>
        <w:rPr>
          <w:b/>
          <w:bCs/>
          <w:color w:val="00B050"/>
        </w:rPr>
      </w:pPr>
    </w:p>
    <w:p w14:paraId="50FA75DD" w14:textId="77777777" w:rsidR="00A20C56" w:rsidRDefault="00A20C56" w:rsidP="007A779F">
      <w:pPr>
        <w:rPr>
          <w:b/>
          <w:bCs/>
          <w:color w:val="00B050"/>
        </w:rPr>
      </w:pPr>
    </w:p>
    <w:p w14:paraId="193368EA" w14:textId="77777777" w:rsidR="00A20C56" w:rsidRDefault="00A20C56" w:rsidP="007A779F">
      <w:pPr>
        <w:rPr>
          <w:b/>
          <w:bCs/>
          <w:color w:val="00B050"/>
        </w:rPr>
      </w:pPr>
    </w:p>
    <w:p w14:paraId="6B3CDA1C" w14:textId="77777777" w:rsidR="00A20C56" w:rsidRDefault="00A20C56" w:rsidP="007A779F">
      <w:pPr>
        <w:rPr>
          <w:b/>
          <w:bCs/>
          <w:color w:val="00B050"/>
        </w:rPr>
      </w:pPr>
    </w:p>
    <w:p w14:paraId="3F3B39C4" w14:textId="77777777" w:rsidR="00A20C56" w:rsidRDefault="00A20C56" w:rsidP="007A779F">
      <w:pPr>
        <w:rPr>
          <w:b/>
          <w:bCs/>
          <w:color w:val="00B050"/>
        </w:rPr>
      </w:pPr>
    </w:p>
    <w:p w14:paraId="52A307EE" w14:textId="77777777" w:rsidR="00DF5DD7" w:rsidRPr="00DF5DD7" w:rsidRDefault="00DF5DD7" w:rsidP="00DF5DD7">
      <w:pPr>
        <w:rPr>
          <w:sz w:val="44"/>
          <w:szCs w:val="44"/>
        </w:rPr>
      </w:pPr>
      <w:r w:rsidRPr="00DF5DD7">
        <w:rPr>
          <w:b/>
          <w:bCs/>
          <w:color w:val="EE0000"/>
          <w:sz w:val="44"/>
          <w:szCs w:val="44"/>
        </w:rPr>
        <w:lastRenderedPageBreak/>
        <w:t>Energy at Work :</w:t>
      </w:r>
      <w:r w:rsidRPr="00DF5DD7">
        <w:rPr>
          <w:color w:val="EE0000"/>
          <w:sz w:val="44"/>
          <w:szCs w:val="44"/>
        </w:rPr>
        <w:t xml:space="preserve"> </w:t>
      </w:r>
      <w:r w:rsidRPr="00DF5DD7">
        <w:rPr>
          <w:sz w:val="44"/>
          <w:szCs w:val="44"/>
        </w:rPr>
        <w:t>Harnessing Earth’s Renewable Resources</w:t>
      </w:r>
    </w:p>
    <w:p w14:paraId="204C67A0" w14:textId="77777777" w:rsidR="002A6DCC" w:rsidRPr="002A6DCC" w:rsidRDefault="002A6DCC" w:rsidP="002A6DCC">
      <w:r w:rsidRPr="002A6DCC">
        <w:rPr>
          <w:b/>
          <w:bCs/>
        </w:rPr>
        <w:t>Briquettes</w:t>
      </w:r>
      <w:r w:rsidRPr="002A6DCC">
        <w:t> are ready substitute of </w:t>
      </w:r>
      <w:r w:rsidRPr="002A6DCC">
        <w:rPr>
          <w:b/>
          <w:bCs/>
        </w:rPr>
        <w:t>Lignite</w:t>
      </w:r>
      <w:r w:rsidRPr="002A6DCC">
        <w:t> / </w:t>
      </w:r>
      <w:r w:rsidRPr="002A6DCC">
        <w:rPr>
          <w:b/>
          <w:bCs/>
        </w:rPr>
        <w:t>Coal</w:t>
      </w:r>
      <w:r w:rsidRPr="002A6DCC">
        <w:t> / </w:t>
      </w:r>
      <w:r w:rsidRPr="002A6DCC">
        <w:rPr>
          <w:b/>
          <w:bCs/>
        </w:rPr>
        <w:t>Wood</w:t>
      </w:r>
      <w:r w:rsidRPr="002A6DCC">
        <w:t> in thermal applications &amp; replaces costly liquid fuels like FO, Diesel, LDO, Kerosene etc. Use of </w:t>
      </w:r>
      <w:r w:rsidRPr="002A6DCC">
        <w:rPr>
          <w:b/>
          <w:bCs/>
        </w:rPr>
        <w:t>Briquettes</w:t>
      </w:r>
      <w:r w:rsidRPr="002A6DCC">
        <w:t> as a fuel for green energy has shown very promising results.</w:t>
      </w:r>
    </w:p>
    <w:p w14:paraId="2E301DC6" w14:textId="77777777" w:rsidR="002A6DCC" w:rsidRPr="002A6DCC" w:rsidRDefault="002A6DCC" w:rsidP="00EC4187">
      <w:pPr>
        <w:spacing w:after="0"/>
        <w:rPr>
          <w:b/>
          <w:bCs/>
        </w:rPr>
      </w:pPr>
      <w:r w:rsidRPr="002A6DCC">
        <w:rPr>
          <w:b/>
          <w:bCs/>
        </w:rPr>
        <w:t>Use of Finished Briquettes in various Industries (</w:t>
      </w:r>
      <w:r w:rsidRPr="00EC4187">
        <w:rPr>
          <w:b/>
          <w:bCs/>
          <w:color w:val="92D050"/>
        </w:rPr>
        <w:t>Thermal Applications</w:t>
      </w:r>
      <w:r w:rsidRPr="002A6DCC">
        <w:rPr>
          <w:b/>
          <w:bCs/>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538"/>
        <w:gridCol w:w="7517"/>
      </w:tblGrid>
      <w:tr w:rsidR="002A6DCC" w:rsidRPr="002A6DCC" w14:paraId="32D5A49A" w14:textId="77777777">
        <w:trPr>
          <w:tblCellSpacing w:w="0" w:type="dxa"/>
        </w:trPr>
        <w:tc>
          <w:tcPr>
            <w:tcW w:w="1600" w:type="pct"/>
            <w:shd w:val="clear" w:color="auto" w:fill="FFFFFF"/>
            <w:vAlign w:val="center"/>
            <w:hideMark/>
          </w:tcPr>
          <w:p w14:paraId="06F2F4B3" w14:textId="77777777" w:rsidR="002A6DCC" w:rsidRPr="002A6DCC" w:rsidRDefault="002A6DCC" w:rsidP="00EC4187">
            <w:pPr>
              <w:numPr>
                <w:ilvl w:val="0"/>
                <w:numId w:val="7"/>
              </w:numPr>
              <w:spacing w:after="0"/>
            </w:pPr>
            <w:r w:rsidRPr="002A6DCC">
              <w:t>Gasifier System Applications</w:t>
            </w:r>
          </w:p>
        </w:tc>
        <w:tc>
          <w:tcPr>
            <w:tcW w:w="3700" w:type="pct"/>
            <w:shd w:val="clear" w:color="auto" w:fill="FFFFFF"/>
            <w:vAlign w:val="center"/>
            <w:hideMark/>
          </w:tcPr>
          <w:p w14:paraId="31A21A3F" w14:textId="77777777" w:rsidR="002A6DCC" w:rsidRPr="002A6DCC" w:rsidRDefault="002A6DCC" w:rsidP="00EC4187">
            <w:pPr>
              <w:numPr>
                <w:ilvl w:val="0"/>
                <w:numId w:val="8"/>
              </w:numPr>
              <w:spacing w:after="0"/>
            </w:pPr>
            <w:r w:rsidRPr="002A6DCC">
              <w:t>Vegetable Plants</w:t>
            </w:r>
          </w:p>
        </w:tc>
      </w:tr>
      <w:tr w:rsidR="002A6DCC" w:rsidRPr="002A6DCC" w14:paraId="6F1C59F1" w14:textId="77777777">
        <w:trPr>
          <w:tblCellSpacing w:w="0" w:type="dxa"/>
        </w:trPr>
        <w:tc>
          <w:tcPr>
            <w:tcW w:w="0" w:type="auto"/>
            <w:shd w:val="clear" w:color="auto" w:fill="FFFFFF"/>
            <w:vAlign w:val="center"/>
            <w:hideMark/>
          </w:tcPr>
          <w:p w14:paraId="491866E3" w14:textId="77777777" w:rsidR="002A6DCC" w:rsidRPr="002A6DCC" w:rsidRDefault="002A6DCC" w:rsidP="00EC4187">
            <w:pPr>
              <w:numPr>
                <w:ilvl w:val="0"/>
                <w:numId w:val="9"/>
              </w:numPr>
              <w:spacing w:after="0"/>
            </w:pPr>
            <w:r w:rsidRPr="002A6DCC">
              <w:t>Ceramic Industries</w:t>
            </w:r>
          </w:p>
        </w:tc>
        <w:tc>
          <w:tcPr>
            <w:tcW w:w="0" w:type="auto"/>
            <w:shd w:val="clear" w:color="auto" w:fill="FFFFFF"/>
            <w:vAlign w:val="center"/>
            <w:hideMark/>
          </w:tcPr>
          <w:p w14:paraId="482FDC1F" w14:textId="77777777" w:rsidR="002A6DCC" w:rsidRPr="002A6DCC" w:rsidRDefault="002A6DCC" w:rsidP="00EC4187">
            <w:pPr>
              <w:numPr>
                <w:ilvl w:val="0"/>
                <w:numId w:val="10"/>
              </w:numPr>
              <w:spacing w:after="0"/>
            </w:pPr>
            <w:r w:rsidRPr="002A6DCC">
              <w:t>Textile Unit</w:t>
            </w:r>
          </w:p>
        </w:tc>
      </w:tr>
      <w:tr w:rsidR="002A6DCC" w:rsidRPr="002A6DCC" w14:paraId="4094C48C" w14:textId="77777777">
        <w:trPr>
          <w:tblCellSpacing w:w="0" w:type="dxa"/>
        </w:trPr>
        <w:tc>
          <w:tcPr>
            <w:tcW w:w="0" w:type="auto"/>
            <w:shd w:val="clear" w:color="auto" w:fill="FFFFFF"/>
            <w:vAlign w:val="center"/>
            <w:hideMark/>
          </w:tcPr>
          <w:p w14:paraId="2DB353BC" w14:textId="77777777" w:rsidR="002A6DCC" w:rsidRPr="002A6DCC" w:rsidRDefault="002A6DCC" w:rsidP="00EC4187">
            <w:pPr>
              <w:numPr>
                <w:ilvl w:val="0"/>
                <w:numId w:val="11"/>
              </w:numPr>
              <w:spacing w:after="0"/>
            </w:pPr>
            <w:r w:rsidRPr="002A6DCC">
              <w:t>Refractory Industries</w:t>
            </w:r>
          </w:p>
        </w:tc>
        <w:tc>
          <w:tcPr>
            <w:tcW w:w="0" w:type="auto"/>
            <w:shd w:val="clear" w:color="auto" w:fill="FFFFFF"/>
            <w:vAlign w:val="center"/>
            <w:hideMark/>
          </w:tcPr>
          <w:p w14:paraId="53A01D66" w14:textId="77777777" w:rsidR="002A6DCC" w:rsidRPr="002A6DCC" w:rsidRDefault="002A6DCC" w:rsidP="00EC4187">
            <w:pPr>
              <w:numPr>
                <w:ilvl w:val="0"/>
                <w:numId w:val="12"/>
              </w:numPr>
              <w:spacing w:after="0"/>
            </w:pPr>
            <w:r w:rsidRPr="002A6DCC">
              <w:t>Spinning Mill</w:t>
            </w:r>
          </w:p>
        </w:tc>
      </w:tr>
      <w:tr w:rsidR="002A6DCC" w:rsidRPr="002A6DCC" w14:paraId="663191C8" w14:textId="77777777">
        <w:trPr>
          <w:tblCellSpacing w:w="0" w:type="dxa"/>
        </w:trPr>
        <w:tc>
          <w:tcPr>
            <w:tcW w:w="0" w:type="auto"/>
            <w:shd w:val="clear" w:color="auto" w:fill="FFFFFF"/>
            <w:vAlign w:val="center"/>
            <w:hideMark/>
          </w:tcPr>
          <w:p w14:paraId="2644F751" w14:textId="77777777" w:rsidR="002A6DCC" w:rsidRPr="002A6DCC" w:rsidRDefault="002A6DCC" w:rsidP="00EC4187">
            <w:pPr>
              <w:numPr>
                <w:ilvl w:val="0"/>
                <w:numId w:val="13"/>
              </w:numPr>
              <w:spacing w:after="0"/>
            </w:pPr>
            <w:r w:rsidRPr="002A6DCC">
              <w:t>Solvent Extraction Plant</w:t>
            </w:r>
          </w:p>
        </w:tc>
        <w:tc>
          <w:tcPr>
            <w:tcW w:w="0" w:type="auto"/>
            <w:shd w:val="clear" w:color="auto" w:fill="FFFFFF"/>
            <w:vAlign w:val="center"/>
            <w:hideMark/>
          </w:tcPr>
          <w:p w14:paraId="3ED0AAB4" w14:textId="77777777" w:rsidR="002A6DCC" w:rsidRPr="002A6DCC" w:rsidRDefault="002A6DCC" w:rsidP="00EC4187">
            <w:pPr>
              <w:numPr>
                <w:ilvl w:val="0"/>
                <w:numId w:val="14"/>
              </w:numPr>
              <w:spacing w:after="0"/>
            </w:pPr>
            <w:r w:rsidRPr="002A6DCC">
              <w:t>Lamination Ind.</w:t>
            </w:r>
          </w:p>
        </w:tc>
      </w:tr>
      <w:tr w:rsidR="002A6DCC" w:rsidRPr="002A6DCC" w14:paraId="3DA5D46D" w14:textId="77777777">
        <w:trPr>
          <w:tblCellSpacing w:w="0" w:type="dxa"/>
        </w:trPr>
        <w:tc>
          <w:tcPr>
            <w:tcW w:w="0" w:type="auto"/>
            <w:shd w:val="clear" w:color="auto" w:fill="FFFFFF"/>
            <w:vAlign w:val="center"/>
            <w:hideMark/>
          </w:tcPr>
          <w:p w14:paraId="16B2900F" w14:textId="77777777" w:rsidR="002A6DCC" w:rsidRPr="002A6DCC" w:rsidRDefault="002A6DCC" w:rsidP="00EC4187">
            <w:pPr>
              <w:numPr>
                <w:ilvl w:val="0"/>
                <w:numId w:val="15"/>
              </w:numPr>
              <w:spacing w:after="0"/>
            </w:pPr>
            <w:r w:rsidRPr="002A6DCC">
              <w:t>Chemical Industries</w:t>
            </w:r>
          </w:p>
        </w:tc>
        <w:tc>
          <w:tcPr>
            <w:tcW w:w="0" w:type="auto"/>
            <w:shd w:val="clear" w:color="auto" w:fill="FFFFFF"/>
            <w:vAlign w:val="center"/>
            <w:hideMark/>
          </w:tcPr>
          <w:p w14:paraId="5B4D403A" w14:textId="77777777" w:rsidR="002A6DCC" w:rsidRPr="002A6DCC" w:rsidRDefault="002A6DCC" w:rsidP="00EC4187">
            <w:pPr>
              <w:numPr>
                <w:ilvl w:val="0"/>
                <w:numId w:val="16"/>
              </w:numPr>
              <w:spacing w:after="0"/>
            </w:pPr>
            <w:r w:rsidRPr="002A6DCC">
              <w:t>Leather Industries</w:t>
            </w:r>
          </w:p>
        </w:tc>
      </w:tr>
      <w:tr w:rsidR="002A6DCC" w:rsidRPr="002A6DCC" w14:paraId="5DD703E7" w14:textId="77777777">
        <w:trPr>
          <w:tblCellSpacing w:w="0" w:type="dxa"/>
        </w:trPr>
        <w:tc>
          <w:tcPr>
            <w:tcW w:w="0" w:type="auto"/>
            <w:shd w:val="clear" w:color="auto" w:fill="FFFFFF"/>
            <w:vAlign w:val="center"/>
            <w:hideMark/>
          </w:tcPr>
          <w:p w14:paraId="1DD32DE5" w14:textId="77777777" w:rsidR="002A6DCC" w:rsidRPr="002A6DCC" w:rsidRDefault="002A6DCC" w:rsidP="00EC4187">
            <w:pPr>
              <w:numPr>
                <w:ilvl w:val="0"/>
                <w:numId w:val="17"/>
              </w:numPr>
              <w:spacing w:after="0"/>
            </w:pPr>
            <w:r w:rsidRPr="002A6DCC">
              <w:t>Dyeing Units</w:t>
            </w:r>
          </w:p>
        </w:tc>
        <w:tc>
          <w:tcPr>
            <w:tcW w:w="0" w:type="auto"/>
            <w:shd w:val="clear" w:color="auto" w:fill="FFFFFF"/>
            <w:vAlign w:val="center"/>
            <w:hideMark/>
          </w:tcPr>
          <w:p w14:paraId="49946AEE" w14:textId="77777777" w:rsidR="002A6DCC" w:rsidRPr="002A6DCC" w:rsidRDefault="002A6DCC" w:rsidP="00EC4187">
            <w:pPr>
              <w:numPr>
                <w:ilvl w:val="0"/>
                <w:numId w:val="18"/>
              </w:numPr>
              <w:spacing w:after="0"/>
            </w:pPr>
            <w:r w:rsidRPr="002A6DCC">
              <w:t>BrickMaking Units</w:t>
            </w:r>
          </w:p>
        </w:tc>
      </w:tr>
      <w:tr w:rsidR="002A6DCC" w:rsidRPr="002A6DCC" w14:paraId="0C397C9E" w14:textId="77777777">
        <w:trPr>
          <w:tblCellSpacing w:w="0" w:type="dxa"/>
        </w:trPr>
        <w:tc>
          <w:tcPr>
            <w:tcW w:w="0" w:type="auto"/>
            <w:shd w:val="clear" w:color="auto" w:fill="FFFFFF"/>
            <w:vAlign w:val="center"/>
            <w:hideMark/>
          </w:tcPr>
          <w:p w14:paraId="1CBD8DC9" w14:textId="77777777" w:rsidR="002A6DCC" w:rsidRPr="002A6DCC" w:rsidRDefault="002A6DCC" w:rsidP="00EC4187">
            <w:pPr>
              <w:numPr>
                <w:ilvl w:val="0"/>
                <w:numId w:val="19"/>
              </w:numPr>
              <w:spacing w:after="0"/>
            </w:pPr>
            <w:r w:rsidRPr="002A6DCC">
              <w:t>Milk Plants</w:t>
            </w:r>
          </w:p>
        </w:tc>
        <w:tc>
          <w:tcPr>
            <w:tcW w:w="0" w:type="auto"/>
            <w:shd w:val="clear" w:color="auto" w:fill="FFFFFF"/>
            <w:vAlign w:val="center"/>
            <w:hideMark/>
          </w:tcPr>
          <w:p w14:paraId="2EF51BD5" w14:textId="77777777" w:rsidR="002A6DCC" w:rsidRPr="002A6DCC" w:rsidRDefault="002A6DCC" w:rsidP="00EC4187">
            <w:pPr>
              <w:numPr>
                <w:ilvl w:val="0"/>
                <w:numId w:val="20"/>
              </w:numPr>
              <w:spacing w:after="0"/>
            </w:pPr>
            <w:r w:rsidRPr="002A6DCC">
              <w:t>Rubber Industries</w:t>
            </w:r>
          </w:p>
        </w:tc>
      </w:tr>
      <w:tr w:rsidR="002A6DCC" w:rsidRPr="002A6DCC" w14:paraId="4A5A30D2" w14:textId="77777777">
        <w:trPr>
          <w:tblCellSpacing w:w="0" w:type="dxa"/>
        </w:trPr>
        <w:tc>
          <w:tcPr>
            <w:tcW w:w="0" w:type="auto"/>
            <w:shd w:val="clear" w:color="auto" w:fill="FFFFFF"/>
            <w:vAlign w:val="center"/>
            <w:hideMark/>
          </w:tcPr>
          <w:p w14:paraId="146E82C2" w14:textId="77777777" w:rsidR="002A6DCC" w:rsidRPr="002A6DCC" w:rsidRDefault="002A6DCC" w:rsidP="00EC4187">
            <w:pPr>
              <w:numPr>
                <w:ilvl w:val="0"/>
                <w:numId w:val="21"/>
              </w:numPr>
              <w:spacing w:after="0"/>
            </w:pPr>
            <w:r w:rsidRPr="002A6DCC">
              <w:t>Food Processing Industries</w:t>
            </w:r>
          </w:p>
        </w:tc>
        <w:tc>
          <w:tcPr>
            <w:tcW w:w="0" w:type="auto"/>
            <w:shd w:val="clear" w:color="auto" w:fill="FFFFFF"/>
            <w:vAlign w:val="center"/>
            <w:hideMark/>
          </w:tcPr>
          <w:p w14:paraId="6E9AF948" w14:textId="77777777" w:rsidR="002A6DCC" w:rsidRPr="002A6DCC" w:rsidRDefault="002A6DCC" w:rsidP="00EC4187">
            <w:pPr>
              <w:numPr>
                <w:ilvl w:val="0"/>
                <w:numId w:val="22"/>
              </w:numPr>
              <w:spacing w:after="0"/>
            </w:pPr>
            <w:r w:rsidRPr="002A6DCC">
              <w:t>Any Industrial</w:t>
            </w:r>
          </w:p>
        </w:tc>
      </w:tr>
    </w:tbl>
    <w:p w14:paraId="39BA9046" w14:textId="1E8AAD1D" w:rsidR="00EC4187" w:rsidRDefault="00EC4187" w:rsidP="009A0683">
      <w:pPr>
        <w:rPr>
          <w:b/>
          <w:bCs/>
        </w:rPr>
      </w:pPr>
      <w:r>
        <w:rPr>
          <w:b/>
          <w:bCs/>
        </w:rPr>
        <w:br/>
      </w:r>
      <w:r w:rsidRPr="00EC4187">
        <w:rPr>
          <w:b/>
          <w:bCs/>
        </w:rPr>
        <w:t xml:space="preserve">Unlock the power of </w:t>
      </w:r>
      <w:r w:rsidRPr="00EC4187">
        <w:rPr>
          <w:b/>
          <w:bCs/>
          <w:color w:val="92D050"/>
        </w:rPr>
        <w:t>India's incentives by Government of India</w:t>
      </w:r>
      <w:r>
        <w:rPr>
          <w:b/>
          <w:bCs/>
        </w:rPr>
        <w:t xml:space="preserve"> </w:t>
      </w:r>
      <w:r w:rsidRPr="00EC4187">
        <w:rPr>
          <w:b/>
          <w:bCs/>
        </w:rPr>
        <w:t>- Unleash your potential!</w:t>
      </w:r>
    </w:p>
    <w:p w14:paraId="4AA025C8" w14:textId="77777777" w:rsidR="009A0683" w:rsidRPr="002A6DCC" w:rsidRDefault="009A0683" w:rsidP="00EC4187">
      <w:pPr>
        <w:numPr>
          <w:ilvl w:val="0"/>
          <w:numId w:val="1"/>
        </w:numPr>
        <w:spacing w:after="0"/>
      </w:pPr>
      <w:r w:rsidRPr="002A6DCC">
        <w:t>100 % Income Tax benefit up to 5 years</w:t>
      </w:r>
    </w:p>
    <w:p w14:paraId="7CD63781" w14:textId="77777777" w:rsidR="009A0683" w:rsidRPr="002A6DCC" w:rsidRDefault="009A0683" w:rsidP="00EC4187">
      <w:pPr>
        <w:numPr>
          <w:ilvl w:val="0"/>
          <w:numId w:val="1"/>
        </w:numPr>
        <w:spacing w:after="0"/>
      </w:pPr>
      <w:r w:rsidRPr="002A6DCC">
        <w:t>80% depreciation on first year</w:t>
      </w:r>
    </w:p>
    <w:p w14:paraId="411C4580" w14:textId="77777777" w:rsidR="009A0683" w:rsidRPr="002A6DCC" w:rsidRDefault="009A0683" w:rsidP="00EC4187">
      <w:pPr>
        <w:numPr>
          <w:ilvl w:val="0"/>
          <w:numId w:val="1"/>
        </w:numPr>
        <w:spacing w:after="0"/>
      </w:pPr>
      <w:r w:rsidRPr="002A6DCC">
        <w:t>Doesn't require NOC from pollution control board</w:t>
      </w:r>
    </w:p>
    <w:p w14:paraId="29814C68" w14:textId="3A2E877F" w:rsidR="001F6644" w:rsidRPr="00612DAD" w:rsidRDefault="009A0683" w:rsidP="001F6644">
      <w:pPr>
        <w:numPr>
          <w:ilvl w:val="0"/>
          <w:numId w:val="1"/>
        </w:numPr>
        <w:spacing w:after="0"/>
        <w:rPr>
          <w:b/>
          <w:bCs/>
        </w:rPr>
      </w:pPr>
      <w:r w:rsidRPr="002A6DCC">
        <w:t xml:space="preserve">Prompt finance available from </w:t>
      </w:r>
      <w:r w:rsidR="00EC4187">
        <w:t>N</w:t>
      </w:r>
      <w:r w:rsidRPr="002A6DCC">
        <w:t>ationalized bank</w:t>
      </w:r>
      <w:r w:rsidR="00EC4187">
        <w:t xml:space="preserve"> &amp; NBFC.</w:t>
      </w:r>
      <w:r w:rsidRPr="002A6DCC">
        <w:br/>
      </w:r>
    </w:p>
    <w:p w14:paraId="10BD5731" w14:textId="1561DDDE" w:rsidR="001F6644" w:rsidRPr="001F6644" w:rsidRDefault="001F6644" w:rsidP="00612DAD">
      <w:pPr>
        <w:spacing w:after="0"/>
        <w:rPr>
          <w:b/>
          <w:bCs/>
        </w:rPr>
      </w:pPr>
      <w:r w:rsidRPr="001F6644">
        <w:rPr>
          <w:b/>
          <w:bCs/>
        </w:rPr>
        <w:t xml:space="preserve">Empowering Individuals, Strengthening Communities: </w:t>
      </w:r>
      <w:r w:rsidRPr="001F6644">
        <w:rPr>
          <w:b/>
          <w:bCs/>
          <w:color w:val="92D050"/>
        </w:rPr>
        <w:t>The Social Benefits Advantage</w:t>
      </w:r>
      <w:r w:rsidRPr="001F6644">
        <w:rPr>
          <w:b/>
          <w:bCs/>
        </w:rPr>
        <w:t>.</w:t>
      </w:r>
    </w:p>
    <w:p w14:paraId="0FCFBB47" w14:textId="77777777" w:rsidR="009A0683" w:rsidRPr="002A6DCC" w:rsidRDefault="009A0683" w:rsidP="00DF3FA9">
      <w:pPr>
        <w:numPr>
          <w:ilvl w:val="0"/>
          <w:numId w:val="2"/>
        </w:numPr>
        <w:spacing w:after="0"/>
      </w:pPr>
      <w:r w:rsidRPr="002A6DCC">
        <w:t>Employment generation</w:t>
      </w:r>
    </w:p>
    <w:p w14:paraId="2F5044B2" w14:textId="77777777" w:rsidR="009A0683" w:rsidRPr="002A6DCC" w:rsidRDefault="009A0683" w:rsidP="00DF3FA9">
      <w:pPr>
        <w:numPr>
          <w:ilvl w:val="0"/>
          <w:numId w:val="2"/>
        </w:numPr>
        <w:spacing w:after="0"/>
      </w:pPr>
      <w:r w:rsidRPr="002A6DCC">
        <w:t xml:space="preserve">Save </w:t>
      </w:r>
      <w:r w:rsidRPr="00BF10C0">
        <w:rPr>
          <w:color w:val="EE0000"/>
        </w:rPr>
        <w:t xml:space="preserve">import duty </w:t>
      </w:r>
      <w:r w:rsidRPr="002A6DCC">
        <w:t>on fossil fuel</w:t>
      </w:r>
    </w:p>
    <w:p w14:paraId="35683974" w14:textId="77777777" w:rsidR="009A0683" w:rsidRPr="002A6DCC" w:rsidRDefault="009A0683" w:rsidP="00DF3FA9">
      <w:pPr>
        <w:numPr>
          <w:ilvl w:val="0"/>
          <w:numId w:val="2"/>
        </w:numPr>
        <w:spacing w:after="0"/>
      </w:pPr>
      <w:r w:rsidRPr="002A6DCC">
        <w:t>Reduce greenhouse gases</w:t>
      </w:r>
    </w:p>
    <w:p w14:paraId="7A70FA58" w14:textId="77777777" w:rsidR="009A0683" w:rsidRPr="002A6DCC" w:rsidRDefault="009A0683" w:rsidP="00DF3FA9">
      <w:pPr>
        <w:numPr>
          <w:ilvl w:val="0"/>
          <w:numId w:val="2"/>
        </w:numPr>
        <w:spacing w:after="0"/>
      </w:pPr>
      <w:r w:rsidRPr="002A6DCC">
        <w:t>Control pollution</w:t>
      </w:r>
    </w:p>
    <w:p w14:paraId="6511C55B" w14:textId="77777777" w:rsidR="009A0683" w:rsidRPr="002A6DCC" w:rsidRDefault="009A0683" w:rsidP="00DF3FA9">
      <w:pPr>
        <w:numPr>
          <w:ilvl w:val="0"/>
          <w:numId w:val="3"/>
        </w:numPr>
        <w:spacing w:after="0"/>
      </w:pPr>
      <w:r w:rsidRPr="002A6DCC">
        <w:t>Easy availability of various raw material</w:t>
      </w:r>
    </w:p>
    <w:p w14:paraId="75CD11B7" w14:textId="77777777" w:rsidR="009A0683" w:rsidRPr="002A6DCC" w:rsidRDefault="009A0683" w:rsidP="00DF3FA9">
      <w:pPr>
        <w:numPr>
          <w:ilvl w:val="0"/>
          <w:numId w:val="3"/>
        </w:numPr>
        <w:spacing w:after="0"/>
      </w:pPr>
      <w:r w:rsidRPr="002A6DCC">
        <w:t>Does not require any binder or chemical</w:t>
      </w:r>
    </w:p>
    <w:p w14:paraId="572D9BA1" w14:textId="77777777" w:rsidR="009A0683" w:rsidRPr="002A6DCC" w:rsidRDefault="009A0683" w:rsidP="00DF3FA9">
      <w:pPr>
        <w:numPr>
          <w:ilvl w:val="0"/>
          <w:numId w:val="3"/>
        </w:numPr>
        <w:spacing w:after="0"/>
      </w:pPr>
      <w:r w:rsidRPr="002A6DCC">
        <w:t>Excellent project viability</w:t>
      </w:r>
    </w:p>
    <w:p w14:paraId="0BB85CF6" w14:textId="77777777" w:rsidR="009A0683" w:rsidRPr="002A6DCC" w:rsidRDefault="009A0683" w:rsidP="00DF3FA9">
      <w:pPr>
        <w:numPr>
          <w:ilvl w:val="0"/>
          <w:numId w:val="3"/>
        </w:numPr>
        <w:spacing w:after="0"/>
      </w:pPr>
      <w:r w:rsidRPr="002A6DCC">
        <w:t xml:space="preserve">Rising demand of </w:t>
      </w:r>
      <w:r w:rsidRPr="00BF10C0">
        <w:rPr>
          <w:color w:val="EE0000"/>
        </w:rPr>
        <w:t>finished Briquettes</w:t>
      </w:r>
    </w:p>
    <w:p w14:paraId="3AD30B4E" w14:textId="77777777" w:rsidR="009A0683" w:rsidRPr="002A6DCC" w:rsidRDefault="009A0683" w:rsidP="00DF3FA9">
      <w:pPr>
        <w:numPr>
          <w:ilvl w:val="0"/>
          <w:numId w:val="3"/>
        </w:numPr>
        <w:spacing w:after="0"/>
      </w:pPr>
      <w:r w:rsidRPr="002A6DCC">
        <w:t>Short payback period</w:t>
      </w:r>
    </w:p>
    <w:p w14:paraId="75A1AD6E" w14:textId="0F99F7FF" w:rsidR="002A6DCC" w:rsidRDefault="009A0683" w:rsidP="00994FA8">
      <w:pPr>
        <w:numPr>
          <w:ilvl w:val="0"/>
          <w:numId w:val="3"/>
        </w:numPr>
        <w:spacing w:after="0"/>
      </w:pPr>
      <w:r w:rsidRPr="00BF10C0">
        <w:rPr>
          <w:color w:val="EE0000"/>
        </w:rPr>
        <w:t xml:space="preserve">Pollution free </w:t>
      </w:r>
      <w:r w:rsidRPr="002A6DCC">
        <w:t xml:space="preserve">and </w:t>
      </w:r>
      <w:r w:rsidRPr="00BF10C0">
        <w:rPr>
          <w:color w:val="92D050"/>
        </w:rPr>
        <w:t>non-hazardous</w:t>
      </w:r>
      <w:r w:rsidRPr="002A6DCC">
        <w:t xml:space="preserve"> project</w:t>
      </w:r>
    </w:p>
    <w:sectPr w:rsidR="002A6DCC" w:rsidSect="002A6DCC">
      <w:pgSz w:w="11906" w:h="16838"/>
      <w:pgMar w:top="567" w:right="284"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F6A89"/>
    <w:multiLevelType w:val="multilevel"/>
    <w:tmpl w:val="D58A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92855"/>
    <w:multiLevelType w:val="multilevel"/>
    <w:tmpl w:val="EF2C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F35F9"/>
    <w:multiLevelType w:val="multilevel"/>
    <w:tmpl w:val="BE4AB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C7845"/>
    <w:multiLevelType w:val="multilevel"/>
    <w:tmpl w:val="99A2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7522ED"/>
    <w:multiLevelType w:val="multilevel"/>
    <w:tmpl w:val="141A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824178"/>
    <w:multiLevelType w:val="multilevel"/>
    <w:tmpl w:val="A356C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FE6211"/>
    <w:multiLevelType w:val="multilevel"/>
    <w:tmpl w:val="D2DE1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8E7A76"/>
    <w:multiLevelType w:val="multilevel"/>
    <w:tmpl w:val="A652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5F0A6B"/>
    <w:multiLevelType w:val="multilevel"/>
    <w:tmpl w:val="CDA03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1F2DCF"/>
    <w:multiLevelType w:val="multilevel"/>
    <w:tmpl w:val="56A8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BA25CC"/>
    <w:multiLevelType w:val="multilevel"/>
    <w:tmpl w:val="9ACE3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872025"/>
    <w:multiLevelType w:val="multilevel"/>
    <w:tmpl w:val="C5A2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9D7968"/>
    <w:multiLevelType w:val="multilevel"/>
    <w:tmpl w:val="A87E8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293650"/>
    <w:multiLevelType w:val="multilevel"/>
    <w:tmpl w:val="C33A3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617957"/>
    <w:multiLevelType w:val="multilevel"/>
    <w:tmpl w:val="A1468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876B22"/>
    <w:multiLevelType w:val="multilevel"/>
    <w:tmpl w:val="71B6D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7B1DEA"/>
    <w:multiLevelType w:val="multilevel"/>
    <w:tmpl w:val="B31E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A147D8"/>
    <w:multiLevelType w:val="multilevel"/>
    <w:tmpl w:val="CC4CF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4C6904"/>
    <w:multiLevelType w:val="multilevel"/>
    <w:tmpl w:val="23BC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AB050B"/>
    <w:multiLevelType w:val="multilevel"/>
    <w:tmpl w:val="41048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057E38"/>
    <w:multiLevelType w:val="multilevel"/>
    <w:tmpl w:val="103E7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47343C"/>
    <w:multiLevelType w:val="multilevel"/>
    <w:tmpl w:val="3B00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747A29"/>
    <w:multiLevelType w:val="multilevel"/>
    <w:tmpl w:val="9E22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E845DD"/>
    <w:multiLevelType w:val="multilevel"/>
    <w:tmpl w:val="DBD89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0061B4"/>
    <w:multiLevelType w:val="multilevel"/>
    <w:tmpl w:val="2954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8B59C7"/>
    <w:multiLevelType w:val="multilevel"/>
    <w:tmpl w:val="DA30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2583710">
    <w:abstractNumId w:val="23"/>
  </w:num>
  <w:num w:numId="2" w16cid:durableId="378282112">
    <w:abstractNumId w:val="10"/>
  </w:num>
  <w:num w:numId="3" w16cid:durableId="1765565318">
    <w:abstractNumId w:val="0"/>
  </w:num>
  <w:num w:numId="4" w16cid:durableId="1255505810">
    <w:abstractNumId w:val="22"/>
  </w:num>
  <w:num w:numId="5" w16cid:durableId="1140226798">
    <w:abstractNumId w:val="19"/>
  </w:num>
  <w:num w:numId="6" w16cid:durableId="89131451">
    <w:abstractNumId w:val="15"/>
  </w:num>
  <w:num w:numId="7" w16cid:durableId="904336982">
    <w:abstractNumId w:val="1"/>
  </w:num>
  <w:num w:numId="8" w16cid:durableId="1051613641">
    <w:abstractNumId w:val="3"/>
  </w:num>
  <w:num w:numId="9" w16cid:durableId="1224217550">
    <w:abstractNumId w:val="11"/>
  </w:num>
  <w:num w:numId="10" w16cid:durableId="522520947">
    <w:abstractNumId w:val="2"/>
  </w:num>
  <w:num w:numId="11" w16cid:durableId="188300039">
    <w:abstractNumId w:val="5"/>
  </w:num>
  <w:num w:numId="12" w16cid:durableId="991642757">
    <w:abstractNumId w:val="7"/>
  </w:num>
  <w:num w:numId="13" w16cid:durableId="34544954">
    <w:abstractNumId w:val="25"/>
  </w:num>
  <w:num w:numId="14" w16cid:durableId="163595519">
    <w:abstractNumId w:val="16"/>
  </w:num>
  <w:num w:numId="15" w16cid:durableId="55252191">
    <w:abstractNumId w:val="6"/>
  </w:num>
  <w:num w:numId="16" w16cid:durableId="1758557891">
    <w:abstractNumId w:val="13"/>
  </w:num>
  <w:num w:numId="17" w16cid:durableId="1743016882">
    <w:abstractNumId w:val="17"/>
  </w:num>
  <w:num w:numId="18" w16cid:durableId="2001424008">
    <w:abstractNumId w:val="4"/>
  </w:num>
  <w:num w:numId="19" w16cid:durableId="1017149437">
    <w:abstractNumId w:val="24"/>
  </w:num>
  <w:num w:numId="20" w16cid:durableId="1448158773">
    <w:abstractNumId w:val="18"/>
  </w:num>
  <w:num w:numId="21" w16cid:durableId="1735815356">
    <w:abstractNumId w:val="21"/>
  </w:num>
  <w:num w:numId="22" w16cid:durableId="1690521352">
    <w:abstractNumId w:val="9"/>
  </w:num>
  <w:num w:numId="23" w16cid:durableId="1377242715">
    <w:abstractNumId w:val="14"/>
  </w:num>
  <w:num w:numId="24" w16cid:durableId="1967156829">
    <w:abstractNumId w:val="20"/>
  </w:num>
  <w:num w:numId="25" w16cid:durableId="1078941122">
    <w:abstractNumId w:val="8"/>
  </w:num>
  <w:num w:numId="26" w16cid:durableId="40064126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DCC"/>
    <w:rsid w:val="00062F3A"/>
    <w:rsid w:val="001F6644"/>
    <w:rsid w:val="00216B01"/>
    <w:rsid w:val="00244CBD"/>
    <w:rsid w:val="002A0228"/>
    <w:rsid w:val="002A6DCC"/>
    <w:rsid w:val="003E2CA9"/>
    <w:rsid w:val="00404735"/>
    <w:rsid w:val="005229F6"/>
    <w:rsid w:val="00612DAD"/>
    <w:rsid w:val="006B3EFB"/>
    <w:rsid w:val="007A779F"/>
    <w:rsid w:val="009A0683"/>
    <w:rsid w:val="00A20C56"/>
    <w:rsid w:val="00B66B31"/>
    <w:rsid w:val="00BB4F12"/>
    <w:rsid w:val="00BF10C0"/>
    <w:rsid w:val="00BF771D"/>
    <w:rsid w:val="00C76512"/>
    <w:rsid w:val="00D37B37"/>
    <w:rsid w:val="00DF3FA9"/>
    <w:rsid w:val="00DF5DD7"/>
    <w:rsid w:val="00EB1A24"/>
    <w:rsid w:val="00EC4187"/>
    <w:rsid w:val="00ED3788"/>
    <w:rsid w:val="00F202FA"/>
    <w:rsid w:val="00F20F94"/>
    <w:rsid w:val="00F837DF"/>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34DB5"/>
  <w15:chartTrackingRefBased/>
  <w15:docId w15:val="{621B8D05-0E53-4DF8-993D-86D48A54E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gu-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6DC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A6DC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A6DC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A6DC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A6DC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A6DC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6DC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6DC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6DC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DC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A6DC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A6DC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A6DC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A6DC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A6D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A6D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A6D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A6DCC"/>
    <w:rPr>
      <w:rFonts w:eastAsiaTheme="majorEastAsia" w:cstheme="majorBidi"/>
      <w:color w:val="272727" w:themeColor="text1" w:themeTint="D8"/>
    </w:rPr>
  </w:style>
  <w:style w:type="paragraph" w:styleId="Title">
    <w:name w:val="Title"/>
    <w:basedOn w:val="Normal"/>
    <w:next w:val="Normal"/>
    <w:link w:val="TitleChar"/>
    <w:uiPriority w:val="10"/>
    <w:qFormat/>
    <w:rsid w:val="002A6DC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6D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A6D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6D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A6DCC"/>
    <w:pPr>
      <w:spacing w:before="160"/>
      <w:jc w:val="center"/>
    </w:pPr>
    <w:rPr>
      <w:i/>
      <w:iCs/>
      <w:color w:val="404040" w:themeColor="text1" w:themeTint="BF"/>
    </w:rPr>
  </w:style>
  <w:style w:type="character" w:customStyle="1" w:styleId="QuoteChar">
    <w:name w:val="Quote Char"/>
    <w:basedOn w:val="DefaultParagraphFont"/>
    <w:link w:val="Quote"/>
    <w:uiPriority w:val="29"/>
    <w:rsid w:val="002A6DCC"/>
    <w:rPr>
      <w:i/>
      <w:iCs/>
      <w:color w:val="404040" w:themeColor="text1" w:themeTint="BF"/>
    </w:rPr>
  </w:style>
  <w:style w:type="paragraph" w:styleId="ListParagraph">
    <w:name w:val="List Paragraph"/>
    <w:basedOn w:val="Normal"/>
    <w:uiPriority w:val="34"/>
    <w:qFormat/>
    <w:rsid w:val="002A6DCC"/>
    <w:pPr>
      <w:ind w:left="720"/>
      <w:contextualSpacing/>
    </w:pPr>
  </w:style>
  <w:style w:type="character" w:styleId="IntenseEmphasis">
    <w:name w:val="Intense Emphasis"/>
    <w:basedOn w:val="DefaultParagraphFont"/>
    <w:uiPriority w:val="21"/>
    <w:qFormat/>
    <w:rsid w:val="002A6DCC"/>
    <w:rPr>
      <w:i/>
      <w:iCs/>
      <w:color w:val="2F5496" w:themeColor="accent1" w:themeShade="BF"/>
    </w:rPr>
  </w:style>
  <w:style w:type="paragraph" w:styleId="IntenseQuote">
    <w:name w:val="Intense Quote"/>
    <w:basedOn w:val="Normal"/>
    <w:next w:val="Normal"/>
    <w:link w:val="IntenseQuoteChar"/>
    <w:uiPriority w:val="30"/>
    <w:qFormat/>
    <w:rsid w:val="002A6DC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A6DCC"/>
    <w:rPr>
      <w:i/>
      <w:iCs/>
      <w:color w:val="2F5496" w:themeColor="accent1" w:themeShade="BF"/>
    </w:rPr>
  </w:style>
  <w:style w:type="character" w:styleId="IntenseReference">
    <w:name w:val="Intense Reference"/>
    <w:basedOn w:val="DefaultParagraphFont"/>
    <w:uiPriority w:val="32"/>
    <w:qFormat/>
    <w:rsid w:val="002A6DCC"/>
    <w:rPr>
      <w:b/>
      <w:bCs/>
      <w:smallCaps/>
      <w:color w:val="2F5496" w:themeColor="accent1" w:themeShade="BF"/>
      <w:spacing w:val="5"/>
    </w:rPr>
  </w:style>
  <w:style w:type="table" w:styleId="TableGrid">
    <w:name w:val="Table Grid"/>
    <w:basedOn w:val="TableNormal"/>
    <w:uiPriority w:val="39"/>
    <w:rsid w:val="00BF7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1B145-0ACE-43FB-A19A-D6B807E42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Pages>
  <Words>585</Words>
  <Characters>3337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dc:creator>
  <cp:keywords/>
  <dc:description/>
  <cp:lastModifiedBy>JP</cp:lastModifiedBy>
  <cp:revision>17</cp:revision>
  <dcterms:created xsi:type="dcterms:W3CDTF">2025-09-05T08:17:00Z</dcterms:created>
  <dcterms:modified xsi:type="dcterms:W3CDTF">2025-09-05T12:13:00Z</dcterms:modified>
</cp:coreProperties>
</file>